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>
                                  <w:pPr>
                                    <w:ind w:right="175"/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GHT des Alpes du Sud   </w:t>
                            </w:r>
                          </w:p>
                          <w:p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>
                        <w:tc>
                          <w:tcPr>
                            <w:tcW w:w="5778" w:type="dxa"/>
                            <w:shd w:val="clear" w:color="auto" w:fill="auto"/>
                          </w:tcPr>
                          <w:p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right="175"/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GHT des Alpes du Sud   </w:t>
                      </w:r>
                    </w:p>
                    <w:p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CHICAS - Cellule des Marchés</w:t>
                      </w:r>
                    </w:p>
                    <w:p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E-mail : </w:t>
                      </w:r>
                      <w:r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>
      <w:pPr>
        <w:rPr>
          <w:rFonts w:ascii="Comic Sans MS" w:hAnsi="Comic Sans MS"/>
        </w:rPr>
      </w:pPr>
    </w:p>
    <w:p>
      <w:pPr>
        <w:jc w:val="both"/>
      </w:pP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 DES ETABLISSEMENTS DU GROUPEMENT DE COMMANDES HOTELIER 04/05</w:t>
      </w: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>
        <w:rPr>
          <w:rFonts w:ascii="Arial" w:hAnsi="Arial" w:cs="Arial"/>
          <w:b/>
          <w:sz w:val="28"/>
          <w:szCs w:val="28"/>
        </w:rPr>
        <w:t xml:space="preserve"> – PAP26</w:t>
      </w: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>
      <w:pPr>
        <w:jc w:val="both"/>
        <w:rPr>
          <w:sz w:val="20"/>
        </w:rPr>
      </w:pPr>
    </w:p>
    <w:p>
      <w:pPr>
        <w:jc w:val="both"/>
        <w:rPr>
          <w:sz w:val="20"/>
        </w:rPr>
      </w:pPr>
    </w:p>
    <w:p>
      <w:pPr>
        <w:jc w:val="both"/>
        <w:rPr>
          <w:sz w:val="20"/>
        </w:rPr>
      </w:pPr>
    </w:p>
    <w:p>
      <w:pPr>
        <w:shd w:val="clear" w:color="auto" w:fill="D9D9D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INFORMATIONS GENERALES</w:t>
      </w:r>
    </w:p>
    <w:p>
      <w:pPr>
        <w:jc w:val="both"/>
        <w:rPr>
          <w:rFonts w:ascii="Arial" w:hAnsi="Arial" w:cs="Arial"/>
          <w:sz w:val="18"/>
          <w:szCs w:val="18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 de l’établissement : </w:t>
      </w:r>
      <w:r>
        <w:rPr>
          <w:rFonts w:ascii="Arial" w:hAnsi="Arial" w:cs="Arial"/>
          <w:b/>
          <w:color w:val="0000FF"/>
        </w:rPr>
        <w:t>EPS DUCELIA</w:t>
      </w: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Adresse : </w:t>
      </w:r>
      <w:r>
        <w:rPr>
          <w:rFonts w:ascii="Arial" w:hAnsi="Arial" w:cs="Arial"/>
          <w:b/>
          <w:color w:val="FF0000"/>
        </w:rPr>
        <w:t>9 Chemin de la Recluse</w:t>
      </w:r>
      <w:r>
        <w:rPr>
          <w:rFonts w:ascii="Arial" w:hAnsi="Arial" w:cs="Arial"/>
          <w:b/>
        </w:rPr>
        <w:tab/>
      </w:r>
    </w:p>
    <w:p>
      <w:pPr>
        <w:jc w:val="both"/>
        <w:rPr>
          <w:rFonts w:ascii="Arial" w:hAnsi="Arial" w:cs="Arial"/>
          <w:b/>
          <w:caps/>
          <w:color w:val="0000FF"/>
        </w:rPr>
      </w:pPr>
      <w:r>
        <w:rPr>
          <w:rFonts w:ascii="Arial" w:hAnsi="Arial" w:cs="Arial"/>
          <w:b/>
        </w:rPr>
        <w:t>Code Postal 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  <w:color w:val="0000FF"/>
        </w:rPr>
        <w:t>04120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Ville : </w:t>
      </w:r>
      <w:r>
        <w:rPr>
          <w:rFonts w:ascii="Arial" w:hAnsi="Arial" w:cs="Arial"/>
          <w:b/>
          <w:caps/>
          <w:color w:val="0000FF"/>
        </w:rPr>
        <w:t>Castellane</w:t>
      </w: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N° SIRET  : 260 400 155 00040</w:t>
      </w: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Code service : ECONOMAT</w:t>
      </w:r>
    </w:p>
    <w:p>
      <w:pPr>
        <w:jc w:val="both"/>
        <w:rPr>
          <w:rFonts w:ascii="Arial" w:hAnsi="Arial" w:cs="Arial"/>
          <w:szCs w:val="22"/>
        </w:rPr>
      </w:pPr>
    </w:p>
    <w:p>
      <w:pPr>
        <w:jc w:val="both"/>
        <w:rPr>
          <w:rFonts w:ascii="Arial" w:hAnsi="Arial" w:cs="Arial"/>
          <w:szCs w:val="22"/>
        </w:rPr>
      </w:pPr>
    </w:p>
    <w:p>
      <w:pPr>
        <w:jc w:val="both"/>
        <w:rPr>
          <w:rFonts w:ascii="Arial" w:hAnsi="Arial" w:cs="Arial"/>
          <w:szCs w:val="22"/>
        </w:rPr>
      </w:pPr>
    </w:p>
    <w:p>
      <w:pPr>
        <w:jc w:val="both"/>
        <w:rPr>
          <w:rFonts w:ascii="Arial" w:hAnsi="Arial" w:cs="Arial"/>
          <w:szCs w:val="22"/>
        </w:rPr>
      </w:pPr>
    </w:p>
    <w:p>
      <w:pPr>
        <w:shd w:val="clear" w:color="auto" w:fill="D9D9D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RENSEIGNEMENTS ADMINISTRATIFS &amp; TECHNIQUES</w:t>
      </w:r>
    </w:p>
    <w:p>
      <w:pPr>
        <w:jc w:val="both"/>
        <w:rPr>
          <w:rFonts w:ascii="Arial" w:hAnsi="Arial" w:cs="Arial"/>
          <w:sz w:val="18"/>
          <w:szCs w:val="18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1/ Interlocuteur Technique (responsable magasin)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Nom-Prénom : LAUGIER Joël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Responsable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04.92.83.98.91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Fax : 04.92.83.61.78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1" w:history="1">
        <w:r>
          <w:rPr>
            <w:rStyle w:val="Lienhypertexte"/>
            <w:rFonts w:ascii="Arial" w:hAnsi="Arial" w:cs="Arial"/>
          </w:rPr>
          <w:t>technique.castellane@ght04.fr</w:t>
        </w:r>
      </w:hyperlink>
      <w:r>
        <w:rPr>
          <w:rFonts w:ascii="Arial" w:hAnsi="Arial" w:cs="Arial"/>
        </w:rPr>
        <w:t xml:space="preserve">  </w:t>
      </w: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2/ Interlocuteur Logistique (réception magasin)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Nom-Prénom : LAUGIER Joël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Responsable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04.92.83.98.91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Fax : 04.92.83.61.78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2" w:history="1">
        <w:r>
          <w:rPr>
            <w:rStyle w:val="Lienhypertexte"/>
            <w:rFonts w:ascii="Arial" w:hAnsi="Arial" w:cs="Arial"/>
          </w:rPr>
          <w:t>technique.castellane@ght04.fr</w:t>
        </w:r>
      </w:hyperlink>
      <w:r>
        <w:rPr>
          <w:rFonts w:ascii="Arial" w:hAnsi="Arial" w:cs="Arial"/>
        </w:rPr>
        <w:t xml:space="preserve"> </w:t>
      </w: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3/ Interlocuteur Administratif (pour le suivi du marché)</w:t>
      </w:r>
    </w:p>
    <w:p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Nom-Prénom : </w:t>
      </w:r>
      <w:r>
        <w:rPr>
          <w:rFonts w:ascii="Arial" w:hAnsi="Arial" w:cs="Arial"/>
          <w:color w:val="FF0000"/>
        </w:rPr>
        <w:t>GIAUSSERAN Caroline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Fonction : Acheteur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04.92.83.98.87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Fax : 04.92.83.61.78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3" w:history="1">
        <w:r>
          <w:rPr>
            <w:rStyle w:val="Lienhypertexte"/>
            <w:rFonts w:ascii="Arial" w:hAnsi="Arial" w:cs="Arial"/>
          </w:rPr>
          <w:t>economat.castellane@ght04.fr</w:t>
        </w:r>
      </w:hyperlink>
      <w:r>
        <w:rPr>
          <w:rFonts w:ascii="Arial" w:hAnsi="Arial" w:cs="Arial"/>
        </w:rPr>
        <w:t xml:space="preserve"> 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4/ Interlocuteur Administratif (pour la facturation) 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Nom-Prénom : </w:t>
      </w:r>
      <w:r>
        <w:rPr>
          <w:rFonts w:ascii="Arial" w:hAnsi="Arial" w:cs="Arial"/>
          <w:color w:val="FF0000"/>
        </w:rPr>
        <w:t>GIAUSSERAN Caroline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Economat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04.92.83.98.87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Fax : 04.92.83.61.78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4" w:history="1">
        <w:r>
          <w:rPr>
            <w:rStyle w:val="Lienhypertexte"/>
            <w:rFonts w:ascii="Arial" w:hAnsi="Arial" w:cs="Arial"/>
          </w:rPr>
          <w:t>economat.castellane@ght04.fr</w:t>
        </w:r>
      </w:hyperlink>
      <w:r>
        <w:rPr>
          <w:rFonts w:ascii="Arial" w:hAnsi="Arial" w:cs="Arial"/>
        </w:rPr>
        <w:t xml:space="preserve"> </w:t>
      </w:r>
    </w:p>
    <w:p>
      <w:pPr>
        <w:jc w:val="both"/>
        <w:rPr>
          <w:rFonts w:ascii="Arial" w:hAnsi="Arial" w:cs="Arial"/>
        </w:rPr>
      </w:pPr>
    </w:p>
    <w:p>
      <w:pPr>
        <w:rPr>
          <w:rFonts w:ascii="Arial" w:hAnsi="Arial" w:cs="Arial"/>
        </w:rPr>
        <w:sectPr>
          <w:footerReference w:type="default" r:id="rId15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5/ Fréquence de livraison</w:t>
      </w:r>
    </w:p>
    <w:p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Fréquence de livraison(s) </w:t>
            </w:r>
            <w:r>
              <w:rPr>
                <w:rFonts w:ascii="Arial" w:hAnsi="Arial" w:cs="Arial"/>
                <w:color w:val="FF0000"/>
              </w:rPr>
              <w:t>(non contractuelle – données à titre informatif,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Réponse/Contraintes Fournisseurs</w:t>
            </w:r>
          </w:p>
        </w:tc>
      </w:tr>
      <w:tr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</w:tr>
      <w:tr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livraisons par an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</w:p>
        </w:tc>
      </w:tr>
      <w:tr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 concerné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</w:p>
        </w:tc>
      </w:tr>
    </w:tbl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6/ Livraison</w:t>
      </w: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Nombre de sites de Livraison : </w:t>
      </w:r>
    </w:p>
    <w:p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Contraintes taille véhicule</w:t>
            </w:r>
          </w:p>
        </w:tc>
      </w:tr>
      <w:tr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Site de </w:t>
            </w:r>
          </w:p>
        </w:tc>
        <w:tc>
          <w:tcPr>
            <w:tcW w:w="2879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EPS DUCELIA</w:t>
            </w:r>
          </w:p>
          <w:p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color w:val="FF0000"/>
              </w:rPr>
              <w:t xml:space="preserve">9, Chemin de la Recluse </w:t>
            </w:r>
            <w:r>
              <w:rPr>
                <w:rFonts w:ascii="Arial" w:hAnsi="Arial" w:cs="Arial"/>
              </w:rPr>
              <w:t>04120 Castellane</w:t>
            </w: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9h à 17h</w:t>
            </w: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OUI</w:t>
            </w:r>
            <w:r>
              <w:rPr>
                <w:rFonts w:ascii="Arial" w:hAnsi="Arial" w:cs="Arial"/>
                <w:sz w:val="26"/>
                <w:szCs w:val="26"/>
              </w:rPr>
              <w:t xml:space="preserve">   </w:t>
            </w:r>
            <w:r>
              <w:fldChar w:fldCharType="begin">
                <w:ffData>
                  <w:name w:val="X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067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OUI</w:t>
            </w:r>
            <w:r>
              <w:rPr>
                <w:rFonts w:ascii="Arial" w:hAnsi="Arial" w:cs="Arial"/>
                <w:sz w:val="26"/>
                <w:szCs w:val="26"/>
              </w:rPr>
              <w:t xml:space="preserve">   </w:t>
            </w:r>
            <w:r>
              <w:fldChar w:fldCharType="begin">
                <w:ffData>
                  <w:name w:val="X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bookmarkStart w:id="0" w:name="X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</w:t>
            </w:r>
          </w:p>
        </w:tc>
      </w:tr>
    </w:tbl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7/ Autres renseignements utiles pour le fournisseur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8/ Facturation</w:t>
      </w:r>
    </w:p>
    <w:p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>
        <w:trPr>
          <w:jc w:val="center"/>
        </w:trPr>
        <w:tc>
          <w:tcPr>
            <w:tcW w:w="12866" w:type="dxa"/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 de facturation</w:t>
            </w:r>
          </w:p>
        </w:tc>
      </w:tr>
      <w:tr>
        <w:trPr>
          <w:jc w:val="center"/>
        </w:trPr>
        <w:tc>
          <w:tcPr>
            <w:tcW w:w="12866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EPS DUCELIA </w:t>
            </w:r>
            <w:bookmarkStart w:id="1" w:name="_GoBack"/>
            <w:r>
              <w:rPr>
                <w:rFonts w:ascii="Arial" w:hAnsi="Arial" w:cs="Arial"/>
                <w:color w:val="FF0000"/>
              </w:rPr>
              <w:t xml:space="preserve">9 Chemin de la Recluse </w:t>
            </w:r>
            <w:bookmarkEnd w:id="1"/>
            <w:r>
              <w:rPr>
                <w:rFonts w:ascii="Arial" w:hAnsi="Arial" w:cs="Arial"/>
              </w:rPr>
              <w:t>04120 Castellane</w:t>
            </w:r>
          </w:p>
        </w:tc>
      </w:tr>
    </w:tbl>
    <w:p>
      <w:pPr>
        <w:jc w:val="center"/>
        <w:rPr>
          <w:rFonts w:ascii="Arial" w:hAnsi="Arial" w:cs="Arial"/>
          <w:sz w:val="4"/>
          <w:szCs w:val="4"/>
        </w:rPr>
      </w:pPr>
    </w:p>
    <w:sectPr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Pieddepage"/>
    </w:pP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23E4E2A"/>
    <w:multiLevelType w:val="hybridMultilevel"/>
    <w:tmpl w:val="D28E30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5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8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6"/>
  </w:num>
  <w:num w:numId="5">
    <w:abstractNumId w:val="8"/>
  </w:num>
  <w:num w:numId="6">
    <w:abstractNumId w:val="17"/>
  </w:num>
  <w:num w:numId="7">
    <w:abstractNumId w:val="11"/>
  </w:num>
  <w:num w:numId="8">
    <w:abstractNumId w:val="10"/>
  </w:num>
  <w:num w:numId="9">
    <w:abstractNumId w:val="21"/>
  </w:num>
  <w:num w:numId="10">
    <w:abstractNumId w:val="2"/>
  </w:num>
  <w:num w:numId="11">
    <w:abstractNumId w:val="15"/>
  </w:num>
  <w:num w:numId="12">
    <w:abstractNumId w:val="18"/>
  </w:num>
  <w:num w:numId="13">
    <w:abstractNumId w:val="20"/>
  </w:num>
  <w:num w:numId="14">
    <w:abstractNumId w:val="5"/>
  </w:num>
  <w:num w:numId="15">
    <w:abstractNumId w:val="12"/>
  </w:num>
  <w:num w:numId="16">
    <w:abstractNumId w:val="0"/>
  </w:num>
  <w:num w:numId="17">
    <w:abstractNumId w:val="16"/>
  </w:num>
  <w:num w:numId="18">
    <w:abstractNumId w:val="13"/>
  </w:num>
  <w:num w:numId="19">
    <w:abstractNumId w:val="19"/>
  </w:num>
  <w:num w:numId="20">
    <w:abstractNumId w:val="4"/>
  </w:num>
  <w:num w:numId="21">
    <w:abstractNumId w:val="22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C1C84429-2100-43DD-817E-F3E7EEC4D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br">
    <w:name w:val="nobr"/>
    <w:basedOn w:val="Policepardfaut"/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economat.castellane@ght04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chnique.castellane@ght04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chnique.castellane@ght04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economat.castellane@ght04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0363F-CC68-4A5F-901A-FACF4A57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269</Words>
  <Characters>2196</Characters>
  <Application>Microsoft Office Word</Application>
  <DocSecurity>0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2461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CMANEZ</dc:creator>
  <cp:lastModifiedBy>Affaires economiques -EPS de Castellane - GHT 04</cp:lastModifiedBy>
  <cp:revision>6</cp:revision>
  <cp:lastPrinted>2018-09-26T11:59:00Z</cp:lastPrinted>
  <dcterms:created xsi:type="dcterms:W3CDTF">2021-06-23T14:01:00Z</dcterms:created>
  <dcterms:modified xsi:type="dcterms:W3CDTF">2026-04-10T07:21:00Z</dcterms:modified>
</cp:coreProperties>
</file>